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424D" w14:textId="3EFC4F72" w:rsidR="00853159" w:rsidRPr="00DF4A13" w:rsidRDefault="5DE1A9F9" w:rsidP="5DE1A9F9">
      <w:pPr>
        <w:jc w:val="right"/>
        <w:rPr>
          <w:rFonts w:ascii="Times New Roman" w:hAnsi="Times New Roman" w:cs="Times New Roman"/>
          <w:b/>
          <w:bCs/>
        </w:rPr>
      </w:pPr>
      <w:r w:rsidRPr="5DE1A9F9">
        <w:rPr>
          <w:rFonts w:ascii="Times New Roman" w:hAnsi="Times New Roman" w:cs="Times New Roman"/>
        </w:rPr>
        <w:t xml:space="preserve"> CONTACT: Kevin Butler</w:t>
      </w:r>
      <w:r w:rsidR="00F101A2">
        <w:br/>
      </w:r>
      <w:r w:rsidRPr="5DE1A9F9">
        <w:rPr>
          <w:rFonts w:ascii="Times New Roman" w:hAnsi="Times New Roman" w:cs="Times New Roman"/>
        </w:rPr>
        <w:t>617-399-7840</w:t>
      </w:r>
    </w:p>
    <w:p w14:paraId="11B0C7B8" w14:textId="07E4DDF2" w:rsidR="00853159" w:rsidRPr="000A3962" w:rsidRDefault="67F8ACCC" w:rsidP="67F8ACC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67F8ACCC">
        <w:rPr>
          <w:rFonts w:ascii="Times New Roman" w:hAnsi="Times New Roman" w:cs="Times New Roman"/>
          <w:b/>
          <w:bCs/>
          <w:u w:val="single"/>
        </w:rPr>
        <w:t>FALLING SALES, MORE MODERATE PRICES IN BOSTON AREA HOUSING MARKET</w:t>
      </w:r>
    </w:p>
    <w:p w14:paraId="2D58522E" w14:textId="3168C736" w:rsidR="00853159" w:rsidRPr="000A3962" w:rsidRDefault="00AD160D" w:rsidP="67F8ACC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SIGNAL SHIFT TO </w:t>
      </w:r>
      <w:r w:rsidR="67F8ACCC" w:rsidRPr="67F8ACCC">
        <w:rPr>
          <w:rFonts w:ascii="Times New Roman" w:hAnsi="Times New Roman" w:cs="Times New Roman"/>
          <w:b/>
          <w:bCs/>
          <w:u w:val="single"/>
        </w:rPr>
        <w:t>BUYER</w:t>
      </w:r>
      <w:r>
        <w:rPr>
          <w:rFonts w:ascii="Times New Roman" w:hAnsi="Times New Roman" w:cs="Times New Roman"/>
          <w:b/>
          <w:bCs/>
          <w:u w:val="single"/>
        </w:rPr>
        <w:t>’</w:t>
      </w:r>
      <w:r w:rsidR="67F8ACCC" w:rsidRPr="67F8ACCC">
        <w:rPr>
          <w:rFonts w:ascii="Times New Roman" w:hAnsi="Times New Roman" w:cs="Times New Roman"/>
          <w:b/>
          <w:bCs/>
          <w:u w:val="single"/>
        </w:rPr>
        <w:t xml:space="preserve">S </w:t>
      </w:r>
      <w:r>
        <w:rPr>
          <w:rFonts w:ascii="Times New Roman" w:hAnsi="Times New Roman" w:cs="Times New Roman"/>
          <w:b/>
          <w:bCs/>
          <w:u w:val="single"/>
        </w:rPr>
        <w:t xml:space="preserve">MARKET </w:t>
      </w:r>
      <w:r w:rsidR="67F8ACCC" w:rsidRPr="67F8ACCC">
        <w:rPr>
          <w:rFonts w:ascii="Times New Roman" w:hAnsi="Times New Roman" w:cs="Times New Roman"/>
          <w:b/>
          <w:bCs/>
          <w:u w:val="single"/>
        </w:rPr>
        <w:t>IN OCTOBER</w:t>
      </w:r>
    </w:p>
    <w:p w14:paraId="25611945" w14:textId="6E63C4BC" w:rsidR="00112E1A" w:rsidRPr="00A4542D" w:rsidRDefault="67F8ACCC" w:rsidP="67F8ACCC">
      <w:pPr>
        <w:spacing w:line="480" w:lineRule="auto"/>
        <w:rPr>
          <w:rFonts w:ascii="Times New Roman" w:hAnsi="Times New Roman" w:cs="Times New Roman"/>
        </w:rPr>
      </w:pPr>
      <w:r w:rsidRPr="67F8ACCC">
        <w:rPr>
          <w:rFonts w:ascii="Times New Roman" w:hAnsi="Times New Roman" w:cs="Times New Roman"/>
        </w:rPr>
        <w:t xml:space="preserve">Boston, MA, </w:t>
      </w:r>
      <w:r w:rsidRPr="67F8ACCC">
        <w:rPr>
          <w:rFonts w:ascii="Times New Roman" w:hAnsi="Times New Roman" w:cs="Times New Roman"/>
          <w:sz w:val="28"/>
          <w:szCs w:val="28"/>
        </w:rPr>
        <w:t>--</w:t>
      </w:r>
      <w:r w:rsidRPr="67F8ACCC">
        <w:rPr>
          <w:rFonts w:ascii="Times New Roman" w:hAnsi="Times New Roman" w:cs="Times New Roman"/>
        </w:rPr>
        <w:t xml:space="preserve"> A slower sales pace took hold </w:t>
      </w:r>
      <w:r w:rsidR="00743FB8">
        <w:rPr>
          <w:rFonts w:ascii="Times New Roman" w:hAnsi="Times New Roman" w:cs="Times New Roman"/>
        </w:rPr>
        <w:t>in</w:t>
      </w:r>
      <w:r w:rsidRPr="67F8ACCC">
        <w:rPr>
          <w:rFonts w:ascii="Times New Roman" w:hAnsi="Times New Roman" w:cs="Times New Roman"/>
        </w:rPr>
        <w:t xml:space="preserve"> the Greater Boston housing market in October as rising inventory levels and more moderate prices </w:t>
      </w:r>
      <w:r w:rsidR="004C148C">
        <w:rPr>
          <w:rFonts w:ascii="Times New Roman" w:hAnsi="Times New Roman" w:cs="Times New Roman"/>
        </w:rPr>
        <w:t xml:space="preserve">provided </w:t>
      </w:r>
      <w:r w:rsidRPr="67F8ACCC">
        <w:rPr>
          <w:rFonts w:ascii="Times New Roman" w:hAnsi="Times New Roman" w:cs="Times New Roman"/>
        </w:rPr>
        <w:t xml:space="preserve">more </w:t>
      </w:r>
      <w:r w:rsidR="004C148C">
        <w:rPr>
          <w:rFonts w:ascii="Times New Roman" w:hAnsi="Times New Roman" w:cs="Times New Roman"/>
        </w:rPr>
        <w:t>choices</w:t>
      </w:r>
      <w:r w:rsidRPr="67F8ACCC">
        <w:rPr>
          <w:rFonts w:ascii="Times New Roman" w:hAnsi="Times New Roman" w:cs="Times New Roman"/>
        </w:rPr>
        <w:t xml:space="preserve"> for buyers while also allowing for a more relaxed</w:t>
      </w:r>
      <w:r w:rsidRPr="00CB4E06">
        <w:rPr>
          <w:rFonts w:ascii="Times New Roman" w:hAnsi="Times New Roman" w:cs="Times New Roman"/>
          <w:sz w:val="16"/>
          <w:szCs w:val="16"/>
        </w:rPr>
        <w:t xml:space="preserve"> </w:t>
      </w:r>
      <w:r w:rsidRPr="67F8ACCC">
        <w:rPr>
          <w:rFonts w:ascii="Times New Roman" w:hAnsi="Times New Roman" w:cs="Times New Roman"/>
        </w:rPr>
        <w:t>home</w:t>
      </w:r>
      <w:r w:rsidRPr="00CB4E06">
        <w:rPr>
          <w:rFonts w:ascii="Times New Roman" w:hAnsi="Times New Roman" w:cs="Times New Roman"/>
          <w:sz w:val="16"/>
          <w:szCs w:val="16"/>
        </w:rPr>
        <w:t xml:space="preserve"> </w:t>
      </w:r>
      <w:r w:rsidRPr="00A4542D">
        <w:rPr>
          <w:rFonts w:ascii="Times New Roman" w:hAnsi="Times New Roman" w:cs="Times New Roman"/>
        </w:rPr>
        <w:t xml:space="preserve">search process, according to data </w:t>
      </w:r>
      <w:r w:rsidR="79E9524D" w:rsidRPr="00A4542D">
        <w:rPr>
          <w:rFonts w:ascii="Times New Roman" w:hAnsi="Times New Roman" w:cs="Times New Roman"/>
        </w:rPr>
        <w:t>issued</w:t>
      </w:r>
      <w:r w:rsidRPr="00A4542D">
        <w:rPr>
          <w:rFonts w:ascii="Times New Roman" w:hAnsi="Times New Roman" w:cs="Times New Roman"/>
        </w:rPr>
        <w:t xml:space="preserve"> today by the Greater Boston Association of REALTORS® (GBAR).</w:t>
      </w:r>
    </w:p>
    <w:p w14:paraId="5A2F29EC" w14:textId="7E6C429A" w:rsidR="005E7CB7" w:rsidRPr="005E7CB7" w:rsidRDefault="00015451" w:rsidP="005E7CB7">
      <w:pPr>
        <w:spacing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Last month, a total of 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669 </w:t>
      </w:r>
      <w:r w:rsidR="008C227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detached </w:t>
      </w:r>
      <w:r w:rsidR="00415A0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single-family homes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were </w:t>
      </w:r>
      <w:r w:rsidR="00415A0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sold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in metropolitan Boston, </w:t>
      </w:r>
      <w:r w:rsidR="003C799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the lowest </w:t>
      </w:r>
      <w:r w:rsidR="00602FC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October sales total in more than 20 years, as </w:t>
      </w:r>
      <w:r w:rsidR="00F2423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closed units fell 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>38.7 percent from the October 2018 mark of 1,091,</w:t>
      </w:r>
      <w:r w:rsidR="005E7CB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which was the fifth</w:t>
      </w:r>
      <w:r w:rsidR="00060AA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5E7CB7">
        <w:rPr>
          <w:rFonts w:ascii="Times New Roman" w:eastAsia="Times New Roman" w:hAnsi="Times New Roman" w:cs="Times New Roman"/>
          <w:bCs/>
          <w:color w:val="000000"/>
          <w:szCs w:val="24"/>
        </w:rPr>
        <w:t>highest on record for the month</w:t>
      </w:r>
      <w:r w:rsidR="00F2423F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  <w:r w:rsidR="0055323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>Similarly, o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n a month-to-month basis,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sales fell 37.1 percent from the 1,063 sales closed in September 2018. </w:t>
      </w:r>
      <w:r w:rsidR="002510C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The condo market also struggled, as it experienced a 31 percent decline in sales volume from 802 units sold in October 2018 to 553 last month. </w:t>
      </w:r>
      <w:r w:rsidR="001350E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2E402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This mirrors the </w:t>
      </w:r>
      <w:r w:rsidR="00011C4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30.3 percent </w:t>
      </w:r>
      <w:r w:rsidR="002A3744">
        <w:rPr>
          <w:rFonts w:ascii="Times New Roman" w:eastAsia="Times New Roman" w:hAnsi="Times New Roman" w:cs="Times New Roman"/>
          <w:bCs/>
          <w:color w:val="000000"/>
          <w:szCs w:val="24"/>
        </w:rPr>
        <w:t>decline in sales on a month-to-month</w:t>
      </w:r>
      <w:r w:rsidR="00011C4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which </w:t>
      </w:r>
      <w:r w:rsidR="00A04D9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slid from 793 units sold in September.  </w:t>
      </w:r>
      <w:r w:rsidR="008B6DAE">
        <w:rPr>
          <w:rFonts w:ascii="Times New Roman" w:eastAsia="Times New Roman" w:hAnsi="Times New Roman" w:cs="Times New Roman"/>
          <w:bCs/>
          <w:color w:val="000000"/>
          <w:szCs w:val="24"/>
        </w:rPr>
        <w:t>Notably, it</w:t>
      </w:r>
      <w:r w:rsidR="0071244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’s the lowest October sales volume in seven years, dating back to October 2010 when </w:t>
      </w:r>
      <w:r w:rsidR="0099765E">
        <w:rPr>
          <w:rFonts w:ascii="Times New Roman" w:eastAsia="Times New Roman" w:hAnsi="Times New Roman" w:cs="Times New Roman"/>
          <w:bCs/>
          <w:color w:val="000000"/>
          <w:szCs w:val="24"/>
        </w:rPr>
        <w:t>773 condos were sold</w:t>
      </w:r>
      <w:r w:rsidR="00CD4C16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14:paraId="3A6F1A70" w14:textId="47C8D59B" w:rsidR="00CA566C" w:rsidRDefault="005E7CB7" w:rsidP="00CA566C">
      <w:pPr>
        <w:spacing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</w:rPr>
        <w:t>“</w:t>
      </w:r>
      <w:r w:rsidR="00B554CD">
        <w:rPr>
          <w:rFonts w:ascii="Times New Roman" w:hAnsi="Times New Roman" w:cs="Times New Roman"/>
        </w:rPr>
        <w:t>A</w:t>
      </w:r>
      <w:r w:rsidR="00D047E4">
        <w:rPr>
          <w:rFonts w:ascii="Times New Roman" w:hAnsi="Times New Roman" w:cs="Times New Roman"/>
        </w:rPr>
        <w:t xml:space="preserve"> </w:t>
      </w:r>
      <w:r w:rsidR="000928E6">
        <w:rPr>
          <w:rFonts w:ascii="Times New Roman" w:hAnsi="Times New Roman" w:cs="Times New Roman"/>
        </w:rPr>
        <w:t xml:space="preserve">late summer </w:t>
      </w:r>
      <w:r w:rsidR="00D047E4">
        <w:rPr>
          <w:rFonts w:ascii="Times New Roman" w:hAnsi="Times New Roman" w:cs="Times New Roman"/>
        </w:rPr>
        <w:t xml:space="preserve">slowdown in </w:t>
      </w:r>
      <w:r w:rsidR="001B22C7">
        <w:rPr>
          <w:rFonts w:ascii="Times New Roman" w:hAnsi="Times New Roman" w:cs="Times New Roman"/>
        </w:rPr>
        <w:t xml:space="preserve">the market </w:t>
      </w:r>
      <w:r w:rsidR="000928E6">
        <w:rPr>
          <w:rFonts w:ascii="Times New Roman" w:hAnsi="Times New Roman" w:cs="Times New Roman"/>
        </w:rPr>
        <w:t>is not uncommon</w:t>
      </w:r>
      <w:r w:rsidR="007C648A">
        <w:rPr>
          <w:rFonts w:ascii="Times New Roman" w:hAnsi="Times New Roman" w:cs="Times New Roman"/>
        </w:rPr>
        <w:t xml:space="preserve">, but this </w:t>
      </w:r>
      <w:r w:rsidR="00D7629A">
        <w:rPr>
          <w:rFonts w:ascii="Times New Roman" w:hAnsi="Times New Roman" w:cs="Times New Roman"/>
        </w:rPr>
        <w:t>year</w:t>
      </w:r>
      <w:r w:rsidR="00ED0FC7">
        <w:rPr>
          <w:rFonts w:ascii="Times New Roman" w:hAnsi="Times New Roman" w:cs="Times New Roman"/>
        </w:rPr>
        <w:t xml:space="preserve"> it</w:t>
      </w:r>
      <w:r w:rsidR="007C648A">
        <w:rPr>
          <w:rFonts w:ascii="Times New Roman" w:hAnsi="Times New Roman" w:cs="Times New Roman"/>
        </w:rPr>
        <w:t xml:space="preserve"> was more pronounced</w:t>
      </w:r>
      <w:r w:rsidR="004C48E4">
        <w:rPr>
          <w:rFonts w:ascii="Times New Roman" w:hAnsi="Times New Roman" w:cs="Times New Roman"/>
        </w:rPr>
        <w:t xml:space="preserve">,” </w:t>
      </w:r>
      <w:r w:rsidR="004C48E4">
        <w:rPr>
          <w:rFonts w:ascii="Times New Roman" w:eastAsia="Times New Roman" w:hAnsi="Times New Roman" w:cs="Times New Roman"/>
          <w:bCs/>
          <w:color w:val="000000"/>
          <w:szCs w:val="24"/>
        </w:rPr>
        <w:t>said GBAR President Jim Major, an agent with Century 21 North East in Woburn.</w:t>
      </w:r>
      <w:r w:rsidR="004C48E4">
        <w:rPr>
          <w:rFonts w:ascii="Times New Roman" w:hAnsi="Times New Roman" w:cs="Times New Roman"/>
        </w:rPr>
        <w:t xml:space="preserve">   </w:t>
      </w:r>
      <w:r w:rsidR="00CA566C">
        <w:rPr>
          <w:rFonts w:ascii="Times New Roman" w:eastAsia="Times New Roman" w:hAnsi="Times New Roman" w:cs="Times New Roman"/>
          <w:bCs/>
          <w:color w:val="000000"/>
          <w:szCs w:val="24"/>
        </w:rPr>
        <w:t>“</w:t>
      </w:r>
      <w:r w:rsidR="0057773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For one we </w:t>
      </w:r>
      <w:r w:rsidR="0004209A">
        <w:rPr>
          <w:rFonts w:ascii="Times New Roman" w:eastAsia="Times New Roman" w:hAnsi="Times New Roman" w:cs="Times New Roman"/>
          <w:bCs/>
          <w:color w:val="000000"/>
          <w:szCs w:val="24"/>
        </w:rPr>
        <w:t>had</w:t>
      </w:r>
      <w:r w:rsidR="005A12D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fewer buyers entering the market</w:t>
      </w:r>
      <w:r w:rsidR="00135E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, </w:t>
      </w:r>
      <w:r w:rsidR="00696BD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as </w:t>
      </w:r>
      <w:r w:rsidR="00AF5764">
        <w:rPr>
          <w:rFonts w:ascii="Times New Roman" w:eastAsia="Times New Roman" w:hAnsi="Times New Roman" w:cs="Times New Roman"/>
          <w:bCs/>
          <w:color w:val="000000"/>
          <w:szCs w:val="24"/>
        </w:rPr>
        <w:t>some</w:t>
      </w:r>
      <w:r w:rsidR="00696BD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chose to </w:t>
      </w:r>
      <w:r w:rsidR="0077364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sit </w:t>
      </w:r>
      <w:r w:rsidR="000F7EA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back in anticipation of </w:t>
      </w:r>
      <w:r w:rsidR="00B90384">
        <w:rPr>
          <w:rFonts w:ascii="Times New Roman" w:eastAsia="Times New Roman" w:hAnsi="Times New Roman" w:cs="Times New Roman"/>
          <w:bCs/>
          <w:color w:val="000000"/>
          <w:szCs w:val="24"/>
        </w:rPr>
        <w:t>an influx of n</w:t>
      </w:r>
      <w:r w:rsidR="000F7EA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ew </w:t>
      </w:r>
      <w:r w:rsidR="00B90384">
        <w:rPr>
          <w:rFonts w:ascii="Times New Roman" w:eastAsia="Times New Roman" w:hAnsi="Times New Roman" w:cs="Times New Roman"/>
          <w:bCs/>
          <w:color w:val="000000"/>
          <w:szCs w:val="24"/>
        </w:rPr>
        <w:t>homes being listed for sale after Labor Day</w:t>
      </w:r>
      <w:r w:rsidR="00E5198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. </w:t>
      </w:r>
      <w:r w:rsidR="009B777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F339F2">
        <w:rPr>
          <w:rFonts w:ascii="Times New Roman" w:eastAsia="Times New Roman" w:hAnsi="Times New Roman" w:cs="Times New Roman"/>
          <w:bCs/>
          <w:color w:val="000000"/>
          <w:szCs w:val="24"/>
        </w:rPr>
        <w:t>Additionally, with inventory up and</w:t>
      </w:r>
      <w:r w:rsidR="00CA566C">
        <w:rPr>
          <w:rFonts w:ascii="Times New Roman" w:hAnsi="Times New Roman" w:cs="Times New Roman"/>
        </w:rPr>
        <w:t xml:space="preserve"> price adjustments </w:t>
      </w:r>
      <w:r w:rsidR="00C550D8">
        <w:rPr>
          <w:rFonts w:ascii="Times New Roman" w:hAnsi="Times New Roman" w:cs="Times New Roman"/>
        </w:rPr>
        <w:t>becoming</w:t>
      </w:r>
      <w:r w:rsidR="00CA566C">
        <w:rPr>
          <w:rFonts w:ascii="Times New Roman" w:hAnsi="Times New Roman" w:cs="Times New Roman"/>
        </w:rPr>
        <w:t xml:space="preserve"> more commonplace, buyers </w:t>
      </w:r>
      <w:r w:rsidR="00A41544">
        <w:rPr>
          <w:rFonts w:ascii="Times New Roman" w:hAnsi="Times New Roman" w:cs="Times New Roman"/>
        </w:rPr>
        <w:t xml:space="preserve">have more </w:t>
      </w:r>
      <w:r w:rsidR="005C7A12">
        <w:rPr>
          <w:rFonts w:ascii="Times New Roman" w:hAnsi="Times New Roman" w:cs="Times New Roman"/>
        </w:rPr>
        <w:t xml:space="preserve">inventory to look at and </w:t>
      </w:r>
      <w:r w:rsidR="00EE3252">
        <w:rPr>
          <w:rFonts w:ascii="Times New Roman" w:hAnsi="Times New Roman" w:cs="Times New Roman"/>
        </w:rPr>
        <w:t xml:space="preserve">many </w:t>
      </w:r>
      <w:r w:rsidR="00FF116A">
        <w:rPr>
          <w:rFonts w:ascii="Times New Roman" w:hAnsi="Times New Roman" w:cs="Times New Roman"/>
        </w:rPr>
        <w:t xml:space="preserve">are </w:t>
      </w:r>
      <w:r w:rsidR="00CA73B0">
        <w:rPr>
          <w:rFonts w:ascii="Times New Roman" w:hAnsi="Times New Roman" w:cs="Times New Roman"/>
        </w:rPr>
        <w:t xml:space="preserve">proceeding </w:t>
      </w:r>
      <w:r w:rsidR="00FC62C5">
        <w:rPr>
          <w:rFonts w:ascii="Times New Roman" w:hAnsi="Times New Roman" w:cs="Times New Roman"/>
        </w:rPr>
        <w:t xml:space="preserve">more slowly </w:t>
      </w:r>
      <w:r w:rsidR="00B4524B">
        <w:rPr>
          <w:rFonts w:ascii="Times New Roman" w:hAnsi="Times New Roman" w:cs="Times New Roman"/>
        </w:rPr>
        <w:t>and</w:t>
      </w:r>
      <w:r w:rsidR="00836B8D">
        <w:rPr>
          <w:rFonts w:ascii="Times New Roman" w:hAnsi="Times New Roman" w:cs="Times New Roman"/>
        </w:rPr>
        <w:t xml:space="preserve"> </w:t>
      </w:r>
      <w:r w:rsidR="00CA566C">
        <w:rPr>
          <w:rFonts w:ascii="Times New Roman" w:hAnsi="Times New Roman" w:cs="Times New Roman"/>
        </w:rPr>
        <w:t>taking a wait-and-see attitude until prices settle</w:t>
      </w:r>
      <w:r w:rsidR="004C48E4">
        <w:rPr>
          <w:rFonts w:ascii="Times New Roman" w:hAnsi="Times New Roman" w:cs="Times New Roman"/>
        </w:rPr>
        <w:t>,</w:t>
      </w:r>
      <w:r w:rsidR="00CA566C">
        <w:rPr>
          <w:rFonts w:ascii="Times New Roman" w:hAnsi="Times New Roman" w:cs="Times New Roman"/>
        </w:rPr>
        <w:t>”</w:t>
      </w:r>
      <w:r w:rsidR="004C48E4">
        <w:rPr>
          <w:rFonts w:ascii="Times New Roman" w:hAnsi="Times New Roman" w:cs="Times New Roman"/>
        </w:rPr>
        <w:t xml:space="preserve"> he explained.</w:t>
      </w:r>
    </w:p>
    <w:p w14:paraId="74ACE57C" w14:textId="166064EA" w:rsidR="009970C2" w:rsidRDefault="004876D7" w:rsidP="009970C2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>Th</w:t>
      </w:r>
      <w:r w:rsidR="00857E94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e moderation in prices </w:t>
      </w:r>
      <w:r w:rsidR="007E4048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is evident in both the detached single-family home and condo </w:t>
      </w:r>
      <w:r w:rsidR="00F47B72">
        <w:rPr>
          <w:rFonts w:ascii="Times New Roman" w:eastAsia="Times New Roman" w:hAnsi="Times New Roman" w:cs="Times New Roman"/>
          <w:bCs/>
          <w:color w:val="000000"/>
          <w:szCs w:val="24"/>
        </w:rPr>
        <w:t>market</w:t>
      </w:r>
      <w:r w:rsidR="007E4048">
        <w:rPr>
          <w:rFonts w:ascii="Times New Roman" w:eastAsia="Times New Roman" w:hAnsi="Times New Roman" w:cs="Times New Roman"/>
          <w:bCs/>
          <w:color w:val="000000"/>
          <w:szCs w:val="24"/>
        </w:rPr>
        <w:t>s</w:t>
      </w:r>
      <w:r w:rsidR="0081006A">
        <w:rPr>
          <w:rFonts w:ascii="Times New Roman" w:eastAsia="Times New Roman" w:hAnsi="Times New Roman" w:cs="Times New Roman"/>
          <w:bCs/>
          <w:color w:val="000000"/>
          <w:szCs w:val="24"/>
        </w:rPr>
        <w:t>, based on data from the GBAR report</w:t>
      </w:r>
      <w:r w:rsidR="00F47B7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. </w:t>
      </w:r>
      <w:r w:rsidR="004A2C7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BB4E1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Among </w:t>
      </w:r>
      <w:r w:rsidR="004669A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detached </w:t>
      </w:r>
      <w:r w:rsidR="00BB4E1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single-family </w:t>
      </w:r>
      <w:r w:rsidR="004669A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home, the </w:t>
      </w:r>
      <w:r w:rsidR="009970C2">
        <w:rPr>
          <w:rFonts w:ascii="Times New Roman" w:eastAsia="Times New Roman" w:hAnsi="Times New Roman" w:cs="Times New Roman"/>
          <w:bCs/>
          <w:color w:val="000000"/>
          <w:szCs w:val="24"/>
        </w:rPr>
        <w:t>median s</w:t>
      </w:r>
      <w:r w:rsidR="004669A5">
        <w:rPr>
          <w:rFonts w:ascii="Times New Roman" w:eastAsia="Times New Roman" w:hAnsi="Times New Roman" w:cs="Times New Roman"/>
          <w:bCs/>
          <w:color w:val="000000"/>
          <w:szCs w:val="24"/>
        </w:rPr>
        <w:t>elling</w:t>
      </w:r>
      <w:r w:rsidR="009970C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price </w:t>
      </w:r>
      <w:r w:rsidR="009A0F6E">
        <w:rPr>
          <w:rFonts w:ascii="Times New Roman" w:eastAsia="Times New Roman" w:hAnsi="Times New Roman" w:cs="Times New Roman"/>
          <w:bCs/>
          <w:color w:val="000000"/>
          <w:szCs w:val="24"/>
        </w:rPr>
        <w:t>dec</w:t>
      </w:r>
      <w:r w:rsidR="00E0151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lined </w:t>
      </w:r>
      <w:r w:rsidR="007343D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on an annual basis </w:t>
      </w:r>
      <w:r w:rsidR="00E0151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for the first time in 32 months </w:t>
      </w:r>
      <w:r w:rsidR="007343D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in October, </w:t>
      </w:r>
      <w:r w:rsidR="00B57BCB">
        <w:rPr>
          <w:rFonts w:ascii="Times New Roman" w:eastAsia="Times New Roman" w:hAnsi="Times New Roman" w:cs="Times New Roman"/>
          <w:bCs/>
          <w:color w:val="000000"/>
          <w:szCs w:val="24"/>
        </w:rPr>
        <w:t>dec</w:t>
      </w:r>
      <w:r w:rsidR="009A0F6E">
        <w:rPr>
          <w:rFonts w:ascii="Times New Roman" w:eastAsia="Times New Roman" w:hAnsi="Times New Roman" w:cs="Times New Roman"/>
          <w:bCs/>
          <w:color w:val="000000"/>
          <w:szCs w:val="24"/>
        </w:rPr>
        <w:t>reas</w:t>
      </w:r>
      <w:r w:rsidR="00B57BCB">
        <w:rPr>
          <w:rFonts w:ascii="Times New Roman" w:eastAsia="Times New Roman" w:hAnsi="Times New Roman" w:cs="Times New Roman"/>
          <w:bCs/>
          <w:color w:val="000000"/>
          <w:szCs w:val="24"/>
        </w:rPr>
        <w:t>ing</w:t>
      </w:r>
      <w:r w:rsidR="00E35C7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9970C2">
        <w:rPr>
          <w:rFonts w:ascii="Times New Roman" w:eastAsia="Times New Roman" w:hAnsi="Times New Roman" w:cs="Times New Roman"/>
          <w:bCs/>
          <w:color w:val="000000"/>
          <w:szCs w:val="24"/>
        </w:rPr>
        <w:t>2.2 percent</w:t>
      </w:r>
      <w:r w:rsidR="00B57BC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from </w:t>
      </w:r>
      <w:r w:rsidR="00477BA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the previous </w:t>
      </w:r>
      <w:r w:rsidR="001A191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record high median price </w:t>
      </w:r>
      <w:r w:rsidR="00477BA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(for October) </w:t>
      </w:r>
      <w:r w:rsidR="001A191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of </w:t>
      </w:r>
      <w:r w:rsidR="00B74DCB">
        <w:rPr>
          <w:rFonts w:ascii="Times New Roman" w:eastAsia="Times New Roman" w:hAnsi="Times New Roman" w:cs="Times New Roman"/>
          <w:bCs/>
          <w:color w:val="000000"/>
          <w:szCs w:val="24"/>
        </w:rPr>
        <w:t>$603,</w:t>
      </w:r>
      <w:r w:rsidR="001F757E">
        <w:rPr>
          <w:rFonts w:ascii="Times New Roman" w:eastAsia="Times New Roman" w:hAnsi="Times New Roman" w:cs="Times New Roman"/>
          <w:bCs/>
          <w:color w:val="000000"/>
          <w:szCs w:val="24"/>
        </w:rPr>
        <w:t>000</w:t>
      </w:r>
      <w:r w:rsidR="009970C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in October 2018 to $590,000 last month. </w:t>
      </w:r>
      <w:r w:rsidR="001F757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CC2344">
        <w:rPr>
          <w:rFonts w:ascii="Times New Roman" w:eastAsia="Times New Roman" w:hAnsi="Times New Roman" w:cs="Times New Roman"/>
          <w:bCs/>
          <w:color w:val="000000"/>
          <w:szCs w:val="24"/>
        </w:rPr>
        <w:t>Notably, on a month-to-month basis, t</w:t>
      </w:r>
      <w:r w:rsidR="00315BD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he single-family median selling price </w:t>
      </w:r>
      <w:r w:rsidR="00C649F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also </w:t>
      </w:r>
      <w:r w:rsidR="00D218D2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eased for a third consecutive month in October, </w:t>
      </w:r>
      <w:r w:rsidR="009231F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declining 2.5 percent from </w:t>
      </w:r>
      <w:r w:rsidR="00AF3D5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 median price of $605,000 in </w:t>
      </w:r>
      <w:r w:rsidR="009231F3">
        <w:rPr>
          <w:rFonts w:ascii="Times New Roman" w:eastAsia="Times New Roman" w:hAnsi="Times New Roman" w:cs="Times New Roman"/>
          <w:bCs/>
          <w:color w:val="000000"/>
          <w:szCs w:val="24"/>
        </w:rPr>
        <w:t>September</w:t>
      </w:r>
      <w:r w:rsidR="00DC14A6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  <w:r w:rsidR="009231F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C649F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14:paraId="46240782" w14:textId="77777777" w:rsidR="00AB37D8" w:rsidRDefault="000318EB" w:rsidP="000F27B8">
      <w:pPr>
        <w:spacing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lastRenderedPageBreak/>
        <w:t xml:space="preserve">Meanwhile, </w:t>
      </w:r>
      <w:r w:rsidR="00AC622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in the condo </w:t>
      </w:r>
      <w:r w:rsidR="009B13E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market, the median selling price </w:t>
      </w:r>
      <w:r w:rsidR="00C6200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increased </w:t>
      </w:r>
      <w:r w:rsidR="00D7333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on an annual basis </w:t>
      </w:r>
      <w:r w:rsidR="0064337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for the first time in four months in </w:t>
      </w:r>
      <w:r w:rsidR="005E493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October, </w:t>
      </w:r>
      <w:r w:rsidR="00C93B2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climbing 1.9 percent from $540,000 last October to $550,000 in October 2019.  </w:t>
      </w:r>
      <w:r w:rsidR="00F320CA">
        <w:rPr>
          <w:rFonts w:ascii="Times New Roman" w:eastAsia="Times New Roman" w:hAnsi="Times New Roman" w:cs="Times New Roman"/>
          <w:bCs/>
          <w:color w:val="000000"/>
          <w:szCs w:val="24"/>
        </w:rPr>
        <w:t>It’s just the fi</w:t>
      </w:r>
      <w:r w:rsidR="000B7555">
        <w:rPr>
          <w:rFonts w:ascii="Times New Roman" w:eastAsia="Times New Roman" w:hAnsi="Times New Roman" w:cs="Times New Roman"/>
          <w:bCs/>
          <w:color w:val="000000"/>
          <w:szCs w:val="24"/>
        </w:rPr>
        <w:t>fth month this year the condom</w:t>
      </w:r>
      <w:r w:rsidR="009934D7">
        <w:rPr>
          <w:rFonts w:ascii="Times New Roman" w:eastAsia="Times New Roman" w:hAnsi="Times New Roman" w:cs="Times New Roman"/>
          <w:bCs/>
          <w:color w:val="000000"/>
          <w:szCs w:val="24"/>
        </w:rPr>
        <w:t>inium</w:t>
      </w:r>
      <w:r w:rsidR="000B755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median selling price has risen on a year-over-year basis</w:t>
      </w:r>
      <w:r w:rsidR="004F4DA0">
        <w:rPr>
          <w:rFonts w:ascii="Times New Roman" w:eastAsia="Times New Roman" w:hAnsi="Times New Roman" w:cs="Times New Roman"/>
          <w:bCs/>
          <w:color w:val="000000"/>
          <w:szCs w:val="24"/>
        </w:rPr>
        <w:t>.  Further, t</w:t>
      </w:r>
      <w:r w:rsidR="003E334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he median price was essentially flat </w:t>
      </w:r>
      <w:r w:rsidR="004912F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from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>one month earlier,</w:t>
      </w:r>
      <w:r w:rsidR="009C35CE" w:rsidRPr="004912F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when the </w:t>
      </w:r>
      <w:r w:rsidR="003E334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median selling price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>was</w:t>
      </w:r>
      <w:r w:rsidR="009C35CE" w:rsidRPr="004912F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C6F43">
        <w:rPr>
          <w:rFonts w:ascii="Times New Roman" w:eastAsia="Times New Roman" w:hAnsi="Times New Roman" w:cs="Times New Roman"/>
          <w:bCs/>
          <w:color w:val="000000"/>
          <w:szCs w:val="24"/>
        </w:rPr>
        <w:t>$549,000</w:t>
      </w:r>
      <w:r w:rsidR="004C6F43" w:rsidRPr="004912F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>in</w:t>
      </w:r>
      <w:r w:rsidR="009C35CE" w:rsidRPr="004912F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>September</w:t>
      </w:r>
      <w:r w:rsidR="004912F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.  </w:t>
      </w:r>
      <w:r w:rsidR="009C35C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14:paraId="00E62C45" w14:textId="783593BB" w:rsidR="00B46FB5" w:rsidRDefault="00AB37D8" w:rsidP="000F27B8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>“</w:t>
      </w:r>
      <w:r w:rsidR="00707EE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The days of steady appreciation in home values are nearly over.  </w:t>
      </w:r>
      <w:r w:rsidR="0091271B">
        <w:rPr>
          <w:rFonts w:ascii="Times New Roman" w:eastAsia="Times New Roman" w:hAnsi="Times New Roman" w:cs="Times New Roman"/>
          <w:bCs/>
          <w:color w:val="000000"/>
          <w:szCs w:val="24"/>
        </w:rPr>
        <w:t>A</w:t>
      </w:r>
      <w:r w:rsidR="004C55F5">
        <w:rPr>
          <w:rFonts w:ascii="Times New Roman" w:eastAsia="Times New Roman" w:hAnsi="Times New Roman" w:cs="Times New Roman"/>
          <w:bCs/>
          <w:color w:val="000000"/>
          <w:szCs w:val="24"/>
        </w:rPr>
        <w:t>t both ends of the market</w:t>
      </w:r>
      <w:r w:rsidR="00707EE0">
        <w:rPr>
          <w:rFonts w:ascii="Times New Roman" w:eastAsia="Times New Roman" w:hAnsi="Times New Roman" w:cs="Times New Roman"/>
          <w:bCs/>
          <w:color w:val="000000"/>
          <w:szCs w:val="24"/>
        </w:rPr>
        <w:t>,</w:t>
      </w:r>
      <w:r w:rsidR="004C55F5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E1479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and in most communities, </w:t>
      </w:r>
      <w:r w:rsidR="00A55F1A">
        <w:rPr>
          <w:rFonts w:ascii="Times New Roman" w:eastAsia="Times New Roman" w:hAnsi="Times New Roman" w:cs="Times New Roman"/>
          <w:bCs/>
          <w:color w:val="000000"/>
          <w:szCs w:val="24"/>
        </w:rPr>
        <w:t>selling prices have either peaked or plateaued</w:t>
      </w:r>
      <w:r w:rsidR="00707EE0">
        <w:rPr>
          <w:rFonts w:ascii="Times New Roman" w:eastAsia="Times New Roman" w:hAnsi="Times New Roman" w:cs="Times New Roman"/>
          <w:bCs/>
          <w:color w:val="000000"/>
          <w:szCs w:val="24"/>
        </w:rPr>
        <w:t>,</w:t>
      </w:r>
      <w:r w:rsidR="001F51EE">
        <w:rPr>
          <w:rFonts w:ascii="Times New Roman" w:eastAsia="Times New Roman" w:hAnsi="Times New Roman" w:cs="Times New Roman"/>
          <w:bCs/>
          <w:color w:val="000000"/>
          <w:szCs w:val="24"/>
        </w:rPr>
        <w:t>”</w:t>
      </w:r>
      <w:r w:rsidR="00707EE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stated Major. </w:t>
      </w:r>
      <w:r w:rsidR="00B46FB5">
        <w:rPr>
          <w:rFonts w:ascii="Times New Roman" w:eastAsia="Times New Roman" w:hAnsi="Times New Roman" w:cs="Times New Roman"/>
          <w:bCs/>
          <w:color w:val="000000"/>
          <w:szCs w:val="24"/>
        </w:rPr>
        <w:t>“</w:t>
      </w:r>
      <w:r w:rsidR="005905FA">
        <w:rPr>
          <w:rFonts w:ascii="Times New Roman" w:eastAsia="Times New Roman" w:hAnsi="Times New Roman" w:cs="Times New Roman"/>
          <w:bCs/>
          <w:color w:val="000000"/>
          <w:szCs w:val="24"/>
        </w:rPr>
        <w:t>F</w:t>
      </w:r>
      <w:r w:rsidR="00B46FB5" w:rsidRPr="00F101A2">
        <w:rPr>
          <w:rFonts w:ascii="Times New Roman" w:hAnsi="Times New Roman" w:cs="Times New Roman"/>
        </w:rPr>
        <w:t xml:space="preserve">or </w:t>
      </w:r>
      <w:r w:rsidR="005905FA">
        <w:rPr>
          <w:rFonts w:ascii="Times New Roman" w:hAnsi="Times New Roman" w:cs="Times New Roman"/>
        </w:rPr>
        <w:t xml:space="preserve">those </w:t>
      </w:r>
      <w:r w:rsidR="00B46FB5" w:rsidRPr="00F101A2">
        <w:rPr>
          <w:rFonts w:ascii="Times New Roman" w:hAnsi="Times New Roman" w:cs="Times New Roman"/>
        </w:rPr>
        <w:t>homeowners who are</w:t>
      </w:r>
      <w:r w:rsidR="00B46FB5">
        <w:rPr>
          <w:rFonts w:ascii="Times New Roman" w:hAnsi="Times New Roman" w:cs="Times New Roman"/>
        </w:rPr>
        <w:t xml:space="preserve"> thinking about listing their home </w:t>
      </w:r>
      <w:r w:rsidR="005905FA">
        <w:rPr>
          <w:rFonts w:ascii="Times New Roman" w:hAnsi="Times New Roman" w:cs="Times New Roman"/>
        </w:rPr>
        <w:t>for sale, now would be a good time to</w:t>
      </w:r>
      <w:r w:rsidR="00B46FB5">
        <w:rPr>
          <w:rFonts w:ascii="Times New Roman" w:hAnsi="Times New Roman" w:cs="Times New Roman"/>
        </w:rPr>
        <w:t xml:space="preserve"> do so</w:t>
      </w:r>
      <w:r w:rsidR="00B46FB5" w:rsidRPr="00F101A2">
        <w:rPr>
          <w:rFonts w:ascii="Times New Roman" w:hAnsi="Times New Roman" w:cs="Times New Roman"/>
        </w:rPr>
        <w:t xml:space="preserve">, before rising mortgage rates and inventory levels </w:t>
      </w:r>
      <w:r w:rsidR="00764555">
        <w:rPr>
          <w:rFonts w:ascii="Times New Roman" w:hAnsi="Times New Roman" w:cs="Times New Roman"/>
        </w:rPr>
        <w:t xml:space="preserve">potentially </w:t>
      </w:r>
      <w:r w:rsidR="00B46FB5" w:rsidRPr="00F101A2">
        <w:rPr>
          <w:rFonts w:ascii="Times New Roman" w:hAnsi="Times New Roman" w:cs="Times New Roman"/>
        </w:rPr>
        <w:t xml:space="preserve">cut into </w:t>
      </w:r>
      <w:r w:rsidR="005905FA">
        <w:rPr>
          <w:rFonts w:ascii="Times New Roman" w:hAnsi="Times New Roman" w:cs="Times New Roman"/>
        </w:rPr>
        <w:t>equity gains.</w:t>
      </w:r>
      <w:r w:rsidR="00B46FB5">
        <w:rPr>
          <w:rFonts w:ascii="Times New Roman" w:hAnsi="Times New Roman" w:cs="Times New Roman"/>
        </w:rPr>
        <w:t>”</w:t>
      </w:r>
    </w:p>
    <w:p w14:paraId="23FB4108" w14:textId="7A813CAB" w:rsidR="00FB193A" w:rsidRDefault="0011180F" w:rsidP="00B715AB">
      <w:pPr>
        <w:spacing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 fact, </w:t>
      </w:r>
      <w:r w:rsidR="009B366E">
        <w:rPr>
          <w:rFonts w:ascii="Times New Roman" w:eastAsia="Times New Roman" w:hAnsi="Times New Roman" w:cs="Times New Roman"/>
          <w:color w:val="000000" w:themeColor="text1"/>
        </w:rPr>
        <w:t xml:space="preserve">the supply of homes </w:t>
      </w:r>
      <w:r w:rsidR="006D42F3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2713C4">
        <w:rPr>
          <w:rFonts w:ascii="Times New Roman" w:eastAsia="Times New Roman" w:hAnsi="Times New Roman" w:cs="Times New Roman"/>
          <w:color w:val="000000" w:themeColor="text1"/>
        </w:rPr>
        <w:t xml:space="preserve">condominiums </w:t>
      </w:r>
      <w:r w:rsidR="009B366E">
        <w:rPr>
          <w:rFonts w:ascii="Times New Roman" w:eastAsia="Times New Roman" w:hAnsi="Times New Roman" w:cs="Times New Roman"/>
          <w:color w:val="000000" w:themeColor="text1"/>
        </w:rPr>
        <w:t xml:space="preserve">for sale rose steadily </w:t>
      </w:r>
      <w:r w:rsidR="00451E01">
        <w:rPr>
          <w:rFonts w:ascii="Times New Roman" w:eastAsia="Times New Roman" w:hAnsi="Times New Roman" w:cs="Times New Roman"/>
          <w:color w:val="000000" w:themeColor="text1"/>
        </w:rPr>
        <w:t xml:space="preserve">on a month-to-month basis </w:t>
      </w:r>
      <w:r w:rsidR="009B366E">
        <w:rPr>
          <w:rFonts w:ascii="Times New Roman" w:eastAsia="Times New Roman" w:hAnsi="Times New Roman" w:cs="Times New Roman"/>
          <w:color w:val="000000" w:themeColor="text1"/>
        </w:rPr>
        <w:t>for a second con</w:t>
      </w:r>
      <w:r w:rsidR="00451E01">
        <w:rPr>
          <w:rFonts w:ascii="Times New Roman" w:eastAsia="Times New Roman" w:hAnsi="Times New Roman" w:cs="Times New Roman"/>
          <w:color w:val="000000" w:themeColor="text1"/>
        </w:rPr>
        <w:t xml:space="preserve">secutive month in October, </w:t>
      </w:r>
      <w:r w:rsidR="00915BE2">
        <w:rPr>
          <w:rFonts w:ascii="Times New Roman" w:eastAsia="Times New Roman" w:hAnsi="Times New Roman" w:cs="Times New Roman"/>
          <w:color w:val="000000" w:themeColor="text1"/>
        </w:rPr>
        <w:t xml:space="preserve">and gains </w:t>
      </w:r>
      <w:r w:rsidR="0080366C">
        <w:rPr>
          <w:rFonts w:ascii="Times New Roman" w:eastAsia="Times New Roman" w:hAnsi="Times New Roman" w:cs="Times New Roman"/>
          <w:color w:val="000000" w:themeColor="text1"/>
        </w:rPr>
        <w:t xml:space="preserve">occurred on an annual basis as well.  </w:t>
      </w:r>
      <w:r w:rsidR="00640294">
        <w:rPr>
          <w:rFonts w:ascii="Times New Roman" w:eastAsia="Times New Roman" w:hAnsi="Times New Roman" w:cs="Times New Roman"/>
          <w:color w:val="000000" w:themeColor="text1"/>
        </w:rPr>
        <w:t>In the detached single-fa</w:t>
      </w:r>
      <w:r w:rsidR="009C5462">
        <w:rPr>
          <w:rFonts w:ascii="Times New Roman" w:eastAsia="Times New Roman" w:hAnsi="Times New Roman" w:cs="Times New Roman"/>
          <w:color w:val="000000" w:themeColor="text1"/>
        </w:rPr>
        <w:t>m</w:t>
      </w:r>
      <w:r w:rsidR="00640294">
        <w:rPr>
          <w:rFonts w:ascii="Times New Roman" w:eastAsia="Times New Roman" w:hAnsi="Times New Roman" w:cs="Times New Roman"/>
          <w:color w:val="000000" w:themeColor="text1"/>
        </w:rPr>
        <w:t xml:space="preserve">ily home market, </w:t>
      </w:r>
      <w:r w:rsidR="00400DED">
        <w:rPr>
          <w:rFonts w:ascii="Times New Roman" w:eastAsia="Times New Roman" w:hAnsi="Times New Roman" w:cs="Times New Roman"/>
          <w:color w:val="000000" w:themeColor="text1"/>
        </w:rPr>
        <w:t xml:space="preserve">inventory </w:t>
      </w:r>
      <w:r w:rsidR="0040356F">
        <w:rPr>
          <w:rFonts w:ascii="Times New Roman" w:eastAsia="Times New Roman" w:hAnsi="Times New Roman" w:cs="Times New Roman"/>
          <w:color w:val="000000" w:themeColor="text1"/>
        </w:rPr>
        <w:t>improved</w:t>
      </w:r>
      <w:r w:rsidR="00CB3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B7596">
        <w:rPr>
          <w:rFonts w:ascii="Times New Roman" w:eastAsia="Times New Roman" w:hAnsi="Times New Roman" w:cs="Times New Roman"/>
          <w:color w:val="000000" w:themeColor="text1"/>
        </w:rPr>
        <w:t xml:space="preserve">on a monthly basis by </w:t>
      </w:r>
      <w:r w:rsidR="00CB33BB">
        <w:rPr>
          <w:rFonts w:ascii="Times New Roman" w:eastAsia="Times New Roman" w:hAnsi="Times New Roman" w:cs="Times New Roman"/>
          <w:color w:val="000000" w:themeColor="text1"/>
        </w:rPr>
        <w:t xml:space="preserve">6.6 percent </w:t>
      </w:r>
      <w:r w:rsidR="0040356F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FC65F6">
        <w:rPr>
          <w:rFonts w:ascii="Times New Roman" w:eastAsia="Times New Roman" w:hAnsi="Times New Roman" w:cs="Times New Roman"/>
          <w:color w:val="000000" w:themeColor="text1"/>
        </w:rPr>
        <w:t>3,412</w:t>
      </w:r>
      <w:r w:rsidR="00D8615E">
        <w:rPr>
          <w:rFonts w:ascii="Times New Roman" w:eastAsia="Times New Roman" w:hAnsi="Times New Roman" w:cs="Times New Roman"/>
          <w:color w:val="000000" w:themeColor="text1"/>
        </w:rPr>
        <w:t xml:space="preserve"> homes for sale from </w:t>
      </w:r>
      <w:r w:rsidR="00C519E8">
        <w:rPr>
          <w:rFonts w:ascii="Times New Roman" w:eastAsia="Times New Roman" w:hAnsi="Times New Roman" w:cs="Times New Roman"/>
          <w:color w:val="000000" w:themeColor="text1"/>
        </w:rPr>
        <w:t>3,201 in September</w:t>
      </w:r>
      <w:r w:rsidR="00E60767">
        <w:rPr>
          <w:rFonts w:ascii="Times New Roman" w:eastAsia="Times New Roman" w:hAnsi="Times New Roman" w:cs="Times New Roman"/>
          <w:color w:val="000000" w:themeColor="text1"/>
        </w:rPr>
        <w:t xml:space="preserve">, and rose 1.1 percent from 3,374 homes on the market in October </w:t>
      </w:r>
      <w:r w:rsidR="00026CC8">
        <w:rPr>
          <w:rFonts w:ascii="Times New Roman" w:eastAsia="Times New Roman" w:hAnsi="Times New Roman" w:cs="Times New Roman"/>
          <w:color w:val="000000" w:themeColor="text1"/>
        </w:rPr>
        <w:t>a year ago</w:t>
      </w:r>
      <w:r w:rsidR="00E60767">
        <w:rPr>
          <w:rFonts w:ascii="Times New Roman" w:eastAsia="Times New Roman" w:hAnsi="Times New Roman" w:cs="Times New Roman"/>
          <w:color w:val="000000" w:themeColor="text1"/>
        </w:rPr>
        <w:t>.</w:t>
      </w:r>
      <w:r w:rsidR="00DB35E1">
        <w:rPr>
          <w:rFonts w:ascii="Times New Roman" w:eastAsia="Times New Roman" w:hAnsi="Times New Roman" w:cs="Times New Roman"/>
          <w:color w:val="000000" w:themeColor="text1"/>
        </w:rPr>
        <w:t xml:space="preserve">  Condominium inventory </w:t>
      </w:r>
      <w:r w:rsidR="00622CE3">
        <w:rPr>
          <w:rFonts w:ascii="Times New Roman" w:eastAsia="Times New Roman" w:hAnsi="Times New Roman" w:cs="Times New Roman"/>
          <w:color w:val="000000" w:themeColor="text1"/>
        </w:rPr>
        <w:t xml:space="preserve">increased </w:t>
      </w:r>
      <w:r w:rsidR="00A823DF">
        <w:rPr>
          <w:rFonts w:ascii="Times New Roman" w:eastAsia="Times New Roman" w:hAnsi="Times New Roman" w:cs="Times New Roman"/>
          <w:color w:val="000000" w:themeColor="text1"/>
        </w:rPr>
        <w:t xml:space="preserve">even more, </w:t>
      </w:r>
      <w:r w:rsidR="00D50DC8">
        <w:rPr>
          <w:rFonts w:ascii="Times New Roman" w:eastAsia="Times New Roman" w:hAnsi="Times New Roman" w:cs="Times New Roman"/>
          <w:color w:val="000000" w:themeColor="text1"/>
        </w:rPr>
        <w:t>up</w:t>
      </w:r>
      <w:r w:rsidR="00404D4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65424">
        <w:rPr>
          <w:rFonts w:ascii="Times New Roman" w:eastAsia="Times New Roman" w:hAnsi="Times New Roman" w:cs="Times New Roman"/>
          <w:color w:val="000000" w:themeColor="text1"/>
        </w:rPr>
        <w:t xml:space="preserve">6.8 percent </w:t>
      </w:r>
      <w:r w:rsidR="00404D47">
        <w:rPr>
          <w:rFonts w:ascii="Times New Roman" w:eastAsia="Times New Roman" w:hAnsi="Times New Roman" w:cs="Times New Roman"/>
          <w:color w:val="000000" w:themeColor="text1"/>
        </w:rPr>
        <w:t xml:space="preserve">on a month-to-month basis </w:t>
      </w:r>
      <w:r w:rsidR="00761C90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7305CC">
        <w:rPr>
          <w:rFonts w:ascii="Times New Roman" w:eastAsia="Times New Roman" w:hAnsi="Times New Roman" w:cs="Times New Roman"/>
          <w:color w:val="000000" w:themeColor="text1"/>
        </w:rPr>
        <w:t xml:space="preserve">2,971 units for sale from </w:t>
      </w:r>
      <w:r w:rsidR="00487A86">
        <w:rPr>
          <w:rFonts w:ascii="Times New Roman" w:eastAsia="Times New Roman" w:hAnsi="Times New Roman" w:cs="Times New Roman"/>
          <w:color w:val="000000" w:themeColor="text1"/>
        </w:rPr>
        <w:t xml:space="preserve">2,783 one month earlier, and </w:t>
      </w:r>
      <w:r w:rsidR="00D50DC8">
        <w:rPr>
          <w:rFonts w:ascii="Times New Roman" w:eastAsia="Times New Roman" w:hAnsi="Times New Roman" w:cs="Times New Roman"/>
          <w:color w:val="000000" w:themeColor="text1"/>
        </w:rPr>
        <w:t xml:space="preserve">climbing 14.7 percent </w:t>
      </w:r>
      <w:r w:rsidR="008559CA">
        <w:rPr>
          <w:rFonts w:ascii="Times New Roman" w:eastAsia="Times New Roman" w:hAnsi="Times New Roman" w:cs="Times New Roman"/>
          <w:color w:val="000000" w:themeColor="text1"/>
        </w:rPr>
        <w:t xml:space="preserve">over the 2,591 </w:t>
      </w:r>
      <w:r w:rsidR="00B873CB">
        <w:rPr>
          <w:rFonts w:ascii="Times New Roman" w:eastAsia="Times New Roman" w:hAnsi="Times New Roman" w:cs="Times New Roman"/>
          <w:color w:val="000000" w:themeColor="text1"/>
        </w:rPr>
        <w:t xml:space="preserve">units listed for sale in October 2018.  </w:t>
      </w:r>
      <w:r w:rsidR="00E60767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C519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01E7769" w14:textId="46959C1F" w:rsidR="009F5B4E" w:rsidRDefault="00E07A90" w:rsidP="009F5B4E">
      <w:pPr>
        <w:spacing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>Not surprisingly, w</w:t>
      </w:r>
      <w:r w:rsidR="0062758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ith more </w:t>
      </w:r>
      <w:r w:rsidR="007F22E9">
        <w:rPr>
          <w:rFonts w:ascii="Times New Roman" w:eastAsia="Times New Roman" w:hAnsi="Times New Roman" w:cs="Times New Roman"/>
          <w:bCs/>
          <w:color w:val="000000"/>
          <w:szCs w:val="24"/>
        </w:rPr>
        <w:t>propertie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 to choose from, </w:t>
      </w:r>
      <w:r w:rsidR="00C7377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homes and condos are taking longer to sell.  </w:t>
      </w:r>
      <w:r w:rsidR="00B06DE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Time on the market </w:t>
      </w:r>
      <w:r w:rsidR="00C87E0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for homes sold in October </w:t>
      </w:r>
      <w:r w:rsidR="001E263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rose by one day in the detached single-family home market, from an average of </w:t>
      </w:r>
      <w:r w:rsidR="00C87E0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45 days </w:t>
      </w:r>
      <w:r w:rsidR="00E6102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in October 2018 to 46 days </w:t>
      </w:r>
      <w:r w:rsidR="008D2143">
        <w:rPr>
          <w:rFonts w:ascii="Times New Roman" w:eastAsia="Times New Roman" w:hAnsi="Times New Roman" w:cs="Times New Roman"/>
          <w:bCs/>
          <w:color w:val="000000"/>
          <w:szCs w:val="24"/>
        </w:rPr>
        <w:t>this October</w:t>
      </w:r>
      <w:r w:rsidR="009F3BA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.  </w:t>
      </w:r>
      <w:r w:rsidR="00F34840">
        <w:rPr>
          <w:rFonts w:ascii="Times New Roman" w:eastAsia="Times New Roman" w:hAnsi="Times New Roman" w:cs="Times New Roman"/>
          <w:bCs/>
          <w:color w:val="000000"/>
          <w:szCs w:val="24"/>
        </w:rPr>
        <w:t>Likewise, c</w:t>
      </w:r>
      <w:r w:rsidR="008D2143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ondominiums </w:t>
      </w:r>
      <w:r w:rsidR="000B0B8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sold last month took an average of </w:t>
      </w:r>
      <w:r w:rsidR="00F3484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46 days </w:t>
      </w:r>
      <w:r w:rsidR="009D34A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to go under agreement, but that was </w:t>
      </w:r>
      <w:r w:rsidR="00D708D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an increase of more than a week </w:t>
      </w:r>
      <w:r w:rsidR="00A361A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from a year ago, when it took an average of just 38 days from </w:t>
      </w:r>
      <w:r w:rsidR="001B292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condos to </w:t>
      </w:r>
      <w:r w:rsidR="00A57D5E">
        <w:rPr>
          <w:rFonts w:ascii="Times New Roman" w:eastAsia="Times New Roman" w:hAnsi="Times New Roman" w:cs="Times New Roman"/>
          <w:bCs/>
          <w:color w:val="000000"/>
          <w:szCs w:val="24"/>
        </w:rPr>
        <w:t>be put under agreement in October 2</w:t>
      </w:r>
      <w:r w:rsidR="008B0C9D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018.  </w:t>
      </w:r>
    </w:p>
    <w:p w14:paraId="68D21D33" w14:textId="5139950E" w:rsidR="001D0E07" w:rsidRDefault="00077234" w:rsidP="001D0E07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</w:rPr>
        <w:t>“</w:t>
      </w:r>
      <w:r w:rsidR="00E91AB9">
        <w:rPr>
          <w:rFonts w:ascii="Times New Roman" w:hAnsi="Times New Roman" w:cs="Times New Roman"/>
        </w:rPr>
        <w:t xml:space="preserve">Our years-long seller’s market appears to be coming to an end, as market conditions begin to shift </w:t>
      </w:r>
      <w:r w:rsidR="00505369">
        <w:rPr>
          <w:rFonts w:ascii="Times New Roman" w:hAnsi="Times New Roman" w:cs="Times New Roman"/>
        </w:rPr>
        <w:t xml:space="preserve">more and more </w:t>
      </w:r>
      <w:r w:rsidR="00E91AB9">
        <w:rPr>
          <w:rFonts w:ascii="Times New Roman" w:hAnsi="Times New Roman" w:cs="Times New Roman"/>
        </w:rPr>
        <w:t xml:space="preserve">in favor of buyers,” </w:t>
      </w:r>
      <w:r w:rsidR="00B25899">
        <w:rPr>
          <w:rFonts w:ascii="Times New Roman" w:hAnsi="Times New Roman" w:cs="Times New Roman"/>
        </w:rPr>
        <w:t xml:space="preserve">Major observed.  </w:t>
      </w:r>
      <w:r w:rsidR="001D0E07">
        <w:rPr>
          <w:rFonts w:ascii="Times New Roman" w:eastAsia="Times New Roman" w:hAnsi="Times New Roman" w:cs="Times New Roman"/>
          <w:bCs/>
          <w:color w:val="000000"/>
          <w:szCs w:val="24"/>
        </w:rPr>
        <w:t>“</w:t>
      </w:r>
      <w:r w:rsidR="00B25899">
        <w:rPr>
          <w:rFonts w:ascii="Times New Roman" w:eastAsia="Times New Roman" w:hAnsi="Times New Roman" w:cs="Times New Roman"/>
          <w:bCs/>
          <w:color w:val="000000"/>
          <w:szCs w:val="24"/>
        </w:rPr>
        <w:t>A</w:t>
      </w:r>
      <w:r w:rsidR="001D0E0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 </w:t>
      </w:r>
      <w:r w:rsidR="00F92A0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supply and demand continue to </w:t>
      </w:r>
      <w:r w:rsidR="001D0E07">
        <w:rPr>
          <w:rFonts w:ascii="Times New Roman" w:eastAsia="Times New Roman" w:hAnsi="Times New Roman" w:cs="Times New Roman"/>
          <w:bCs/>
          <w:color w:val="000000"/>
          <w:szCs w:val="24"/>
        </w:rPr>
        <w:t>become more balanced,</w:t>
      </w:r>
      <w:r w:rsidR="00CC512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7D717C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buyers </w:t>
      </w:r>
      <w:r w:rsidR="00BD6B41">
        <w:rPr>
          <w:rFonts w:ascii="Times New Roman" w:eastAsia="Times New Roman" w:hAnsi="Times New Roman" w:cs="Times New Roman"/>
          <w:bCs/>
          <w:color w:val="000000"/>
          <w:szCs w:val="24"/>
        </w:rPr>
        <w:t>can expect</w:t>
      </w:r>
      <w:r w:rsidR="000C41E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increased bargaining power and a wider selection of homes to choose from, while </w:t>
      </w:r>
      <w:r w:rsidR="00CC745F">
        <w:rPr>
          <w:rFonts w:ascii="Times New Roman" w:eastAsia="Times New Roman" w:hAnsi="Times New Roman" w:cs="Times New Roman"/>
          <w:bCs/>
          <w:color w:val="000000"/>
          <w:szCs w:val="24"/>
        </w:rPr>
        <w:t>home sellers</w:t>
      </w:r>
      <w:r w:rsidR="00B60E8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will find more competition</w:t>
      </w:r>
      <w:r w:rsidR="0053657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and </w:t>
      </w:r>
      <w:r w:rsidR="00DE16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may </w:t>
      </w:r>
      <w:r w:rsidR="009B399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need to </w:t>
      </w:r>
      <w:r w:rsidR="00D242AA">
        <w:rPr>
          <w:rFonts w:ascii="Times New Roman" w:eastAsia="Times New Roman" w:hAnsi="Times New Roman" w:cs="Times New Roman"/>
          <w:bCs/>
          <w:color w:val="000000"/>
          <w:szCs w:val="24"/>
        </w:rPr>
        <w:t>become more realistic in their pricing</w:t>
      </w:r>
      <w:r w:rsidR="0053657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to sell their home </w:t>
      </w:r>
      <w:r w:rsidR="006F40EE">
        <w:rPr>
          <w:rFonts w:ascii="Times New Roman" w:eastAsia="Times New Roman" w:hAnsi="Times New Roman" w:cs="Times New Roman"/>
          <w:bCs/>
          <w:color w:val="000000"/>
          <w:szCs w:val="24"/>
        </w:rPr>
        <w:t>in the desired time frame</w:t>
      </w:r>
      <w:r w:rsidR="003006DC">
        <w:rPr>
          <w:rFonts w:ascii="Times New Roman" w:eastAsia="Times New Roman" w:hAnsi="Times New Roman" w:cs="Times New Roman"/>
          <w:bCs/>
          <w:color w:val="000000"/>
          <w:szCs w:val="24"/>
        </w:rPr>
        <w:t>,</w:t>
      </w:r>
      <w:r w:rsidR="006F40EE">
        <w:rPr>
          <w:rFonts w:ascii="Times New Roman" w:eastAsia="Times New Roman" w:hAnsi="Times New Roman" w:cs="Times New Roman"/>
          <w:bCs/>
          <w:color w:val="000000"/>
          <w:szCs w:val="24"/>
        </w:rPr>
        <w:t>”</w:t>
      </w:r>
      <w:r w:rsidR="007D579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bookmarkStart w:id="0" w:name="_GoBack"/>
      <w:bookmarkEnd w:id="0"/>
      <w:r w:rsidR="00D2015C">
        <w:rPr>
          <w:rFonts w:ascii="Times New Roman" w:eastAsia="Times New Roman" w:hAnsi="Times New Roman" w:cs="Times New Roman"/>
          <w:bCs/>
          <w:color w:val="000000"/>
          <w:szCs w:val="24"/>
        </w:rPr>
        <w:t>added</w:t>
      </w:r>
      <w:r w:rsidR="007D5796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Major</w:t>
      </w:r>
      <w:r w:rsidR="00D2015C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  <w:r w:rsidR="00DE16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D242AA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CC745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</w:p>
    <w:p w14:paraId="5445AF77" w14:textId="58C74684" w:rsidR="003938B9" w:rsidRPr="00361F38" w:rsidRDefault="00361F38" w:rsidP="00361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-30-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11/2</w:t>
      </w:r>
      <w:r w:rsidR="00B14D8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/1</w:t>
      </w:r>
      <w:r w:rsidR="00B14D8D">
        <w:rPr>
          <w:rFonts w:ascii="Times New Roman" w:hAnsi="Times New Roman" w:cs="Times New Roman"/>
          <w:b/>
        </w:rPr>
        <w:t>9</w:t>
      </w:r>
    </w:p>
    <w:sectPr w:rsidR="003938B9" w:rsidRPr="00361F38" w:rsidSect="00F101A2">
      <w:footerReference w:type="first" r:id="rId10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D399" w14:textId="77777777" w:rsidR="00922329" w:rsidRDefault="00922329" w:rsidP="00F101A2">
      <w:pPr>
        <w:spacing w:after="0" w:line="240" w:lineRule="auto"/>
      </w:pPr>
      <w:r>
        <w:separator/>
      </w:r>
    </w:p>
  </w:endnote>
  <w:endnote w:type="continuationSeparator" w:id="0">
    <w:p w14:paraId="53623A36" w14:textId="77777777" w:rsidR="00922329" w:rsidRDefault="00922329" w:rsidP="00F101A2">
      <w:pPr>
        <w:spacing w:after="0" w:line="240" w:lineRule="auto"/>
      </w:pPr>
      <w:r>
        <w:continuationSeparator/>
      </w:r>
    </w:p>
  </w:endnote>
  <w:endnote w:type="continuationNotice" w:id="1">
    <w:p w14:paraId="52403C5A" w14:textId="77777777" w:rsidR="00922329" w:rsidRDefault="0092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9B0C" w14:textId="60EAD3AC" w:rsidR="00F101A2" w:rsidRPr="00F101A2" w:rsidRDefault="00F101A2" w:rsidP="00F101A2">
    <w:pPr>
      <w:pStyle w:val="Footer"/>
      <w:jc w:val="center"/>
      <w:rPr>
        <w:rFonts w:ascii="Times New Roman" w:hAnsi="Times New Roman" w:cs="Times New Roman"/>
        <w:b/>
        <w:bCs/>
      </w:rPr>
    </w:pPr>
    <w:r w:rsidRPr="00F101A2">
      <w:rPr>
        <w:rFonts w:ascii="Times New Roman" w:hAnsi="Times New Roman" w:cs="Times New Roman"/>
        <w:b/>
        <w:bCs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F39E" w14:textId="77777777" w:rsidR="00922329" w:rsidRDefault="00922329" w:rsidP="00F101A2">
      <w:pPr>
        <w:spacing w:after="0" w:line="240" w:lineRule="auto"/>
      </w:pPr>
      <w:r>
        <w:separator/>
      </w:r>
    </w:p>
  </w:footnote>
  <w:footnote w:type="continuationSeparator" w:id="0">
    <w:p w14:paraId="16098330" w14:textId="77777777" w:rsidR="00922329" w:rsidRDefault="00922329" w:rsidP="00F101A2">
      <w:pPr>
        <w:spacing w:after="0" w:line="240" w:lineRule="auto"/>
      </w:pPr>
      <w:r>
        <w:continuationSeparator/>
      </w:r>
    </w:p>
  </w:footnote>
  <w:footnote w:type="continuationNotice" w:id="1">
    <w:p w14:paraId="753CD401" w14:textId="77777777" w:rsidR="00922329" w:rsidRDefault="009223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8F"/>
    <w:rsid w:val="00011C47"/>
    <w:rsid w:val="00015451"/>
    <w:rsid w:val="00026CC8"/>
    <w:rsid w:val="000318EB"/>
    <w:rsid w:val="0004209A"/>
    <w:rsid w:val="000528C0"/>
    <w:rsid w:val="000535EC"/>
    <w:rsid w:val="00060AA5"/>
    <w:rsid w:val="0007059A"/>
    <w:rsid w:val="00077234"/>
    <w:rsid w:val="000814B0"/>
    <w:rsid w:val="00084222"/>
    <w:rsid w:val="000928E6"/>
    <w:rsid w:val="000A3962"/>
    <w:rsid w:val="000B05C3"/>
    <w:rsid w:val="000B0B8F"/>
    <w:rsid w:val="000B36B9"/>
    <w:rsid w:val="000B7555"/>
    <w:rsid w:val="000B77DE"/>
    <w:rsid w:val="000C02D1"/>
    <w:rsid w:val="000C41EB"/>
    <w:rsid w:val="000D29BB"/>
    <w:rsid w:val="000D5B65"/>
    <w:rsid w:val="000D6D29"/>
    <w:rsid w:val="000F27B8"/>
    <w:rsid w:val="000F7EAE"/>
    <w:rsid w:val="0011180F"/>
    <w:rsid w:val="00112E1A"/>
    <w:rsid w:val="001350EF"/>
    <w:rsid w:val="00135EA0"/>
    <w:rsid w:val="001379FC"/>
    <w:rsid w:val="00145A9A"/>
    <w:rsid w:val="00175681"/>
    <w:rsid w:val="00191B38"/>
    <w:rsid w:val="00192B7C"/>
    <w:rsid w:val="001A1912"/>
    <w:rsid w:val="001B22C7"/>
    <w:rsid w:val="001B2927"/>
    <w:rsid w:val="001B3EEF"/>
    <w:rsid w:val="001B6CCE"/>
    <w:rsid w:val="001D0E07"/>
    <w:rsid w:val="001D305A"/>
    <w:rsid w:val="001E2637"/>
    <w:rsid w:val="001F51EE"/>
    <w:rsid w:val="001F757E"/>
    <w:rsid w:val="002061CB"/>
    <w:rsid w:val="00210E64"/>
    <w:rsid w:val="0021209A"/>
    <w:rsid w:val="00224F17"/>
    <w:rsid w:val="00231C3D"/>
    <w:rsid w:val="002379A3"/>
    <w:rsid w:val="002510C7"/>
    <w:rsid w:val="002608DD"/>
    <w:rsid w:val="00263085"/>
    <w:rsid w:val="002674DE"/>
    <w:rsid w:val="002713C4"/>
    <w:rsid w:val="00276BDC"/>
    <w:rsid w:val="002A3744"/>
    <w:rsid w:val="002B2A0A"/>
    <w:rsid w:val="002C1150"/>
    <w:rsid w:val="002C292A"/>
    <w:rsid w:val="002E4025"/>
    <w:rsid w:val="003006DC"/>
    <w:rsid w:val="00315BDB"/>
    <w:rsid w:val="00320CC3"/>
    <w:rsid w:val="003456EF"/>
    <w:rsid w:val="00361F38"/>
    <w:rsid w:val="00364E8C"/>
    <w:rsid w:val="0037271E"/>
    <w:rsid w:val="003742D6"/>
    <w:rsid w:val="00385AB4"/>
    <w:rsid w:val="003938B9"/>
    <w:rsid w:val="003C7992"/>
    <w:rsid w:val="003D1F0F"/>
    <w:rsid w:val="003D33C5"/>
    <w:rsid w:val="003D526F"/>
    <w:rsid w:val="003D5CDE"/>
    <w:rsid w:val="003D78D8"/>
    <w:rsid w:val="003E24B0"/>
    <w:rsid w:val="003E334E"/>
    <w:rsid w:val="003E3944"/>
    <w:rsid w:val="00400DED"/>
    <w:rsid w:val="0040356F"/>
    <w:rsid w:val="00404D47"/>
    <w:rsid w:val="00407182"/>
    <w:rsid w:val="00407972"/>
    <w:rsid w:val="0041194D"/>
    <w:rsid w:val="00415A06"/>
    <w:rsid w:val="00442459"/>
    <w:rsid w:val="00447588"/>
    <w:rsid w:val="00447B21"/>
    <w:rsid w:val="00451E01"/>
    <w:rsid w:val="0046696C"/>
    <w:rsid w:val="004669A5"/>
    <w:rsid w:val="00472001"/>
    <w:rsid w:val="00475305"/>
    <w:rsid w:val="00477BAD"/>
    <w:rsid w:val="004876D7"/>
    <w:rsid w:val="00487A86"/>
    <w:rsid w:val="004912FA"/>
    <w:rsid w:val="004A2C73"/>
    <w:rsid w:val="004A7AFB"/>
    <w:rsid w:val="004B280B"/>
    <w:rsid w:val="004B6FD4"/>
    <w:rsid w:val="004C148C"/>
    <w:rsid w:val="004C48E4"/>
    <w:rsid w:val="004C55F5"/>
    <w:rsid w:val="004C6F43"/>
    <w:rsid w:val="004D32BE"/>
    <w:rsid w:val="004D7C30"/>
    <w:rsid w:val="004F4DA0"/>
    <w:rsid w:val="004F5495"/>
    <w:rsid w:val="004F6D05"/>
    <w:rsid w:val="00505369"/>
    <w:rsid w:val="005232F6"/>
    <w:rsid w:val="0053657F"/>
    <w:rsid w:val="00536A8E"/>
    <w:rsid w:val="0055323E"/>
    <w:rsid w:val="005565D7"/>
    <w:rsid w:val="00562957"/>
    <w:rsid w:val="00571A5A"/>
    <w:rsid w:val="00577735"/>
    <w:rsid w:val="005905FA"/>
    <w:rsid w:val="00595F1D"/>
    <w:rsid w:val="0059623B"/>
    <w:rsid w:val="005A12D3"/>
    <w:rsid w:val="005C6E15"/>
    <w:rsid w:val="005C7A12"/>
    <w:rsid w:val="005D59BF"/>
    <w:rsid w:val="005E4935"/>
    <w:rsid w:val="005E7CB7"/>
    <w:rsid w:val="00602FC2"/>
    <w:rsid w:val="00606C5A"/>
    <w:rsid w:val="00622CE3"/>
    <w:rsid w:val="006259BB"/>
    <w:rsid w:val="00627581"/>
    <w:rsid w:val="00640294"/>
    <w:rsid w:val="0064337F"/>
    <w:rsid w:val="006657C5"/>
    <w:rsid w:val="00696BDE"/>
    <w:rsid w:val="006A5480"/>
    <w:rsid w:val="006C73F9"/>
    <w:rsid w:val="006D42F3"/>
    <w:rsid w:val="006E5E2A"/>
    <w:rsid w:val="006F40EE"/>
    <w:rsid w:val="00706D8C"/>
    <w:rsid w:val="00707EE0"/>
    <w:rsid w:val="00712440"/>
    <w:rsid w:val="007305CC"/>
    <w:rsid w:val="007343DD"/>
    <w:rsid w:val="0074233A"/>
    <w:rsid w:val="00743FA7"/>
    <w:rsid w:val="00743FB8"/>
    <w:rsid w:val="007566A0"/>
    <w:rsid w:val="00761C90"/>
    <w:rsid w:val="00764555"/>
    <w:rsid w:val="00773646"/>
    <w:rsid w:val="00785C9E"/>
    <w:rsid w:val="007A4FC3"/>
    <w:rsid w:val="007C648A"/>
    <w:rsid w:val="007D15B8"/>
    <w:rsid w:val="007D5796"/>
    <w:rsid w:val="007D717C"/>
    <w:rsid w:val="007E235F"/>
    <w:rsid w:val="007E4048"/>
    <w:rsid w:val="007F1969"/>
    <w:rsid w:val="007F22E9"/>
    <w:rsid w:val="007F5C7E"/>
    <w:rsid w:val="00802943"/>
    <w:rsid w:val="0080366C"/>
    <w:rsid w:val="00803C18"/>
    <w:rsid w:val="0081006A"/>
    <w:rsid w:val="008128C1"/>
    <w:rsid w:val="00827DB5"/>
    <w:rsid w:val="00836B8D"/>
    <w:rsid w:val="00853159"/>
    <w:rsid w:val="008559CA"/>
    <w:rsid w:val="00857E94"/>
    <w:rsid w:val="00865424"/>
    <w:rsid w:val="008816DE"/>
    <w:rsid w:val="00881ADE"/>
    <w:rsid w:val="00897C79"/>
    <w:rsid w:val="008B0C9D"/>
    <w:rsid w:val="008B6DAE"/>
    <w:rsid w:val="008C227B"/>
    <w:rsid w:val="008C6169"/>
    <w:rsid w:val="008D2143"/>
    <w:rsid w:val="00904F7C"/>
    <w:rsid w:val="0091271B"/>
    <w:rsid w:val="00915BE2"/>
    <w:rsid w:val="00922329"/>
    <w:rsid w:val="009231F3"/>
    <w:rsid w:val="00925159"/>
    <w:rsid w:val="00943193"/>
    <w:rsid w:val="00954241"/>
    <w:rsid w:val="009552BF"/>
    <w:rsid w:val="0095755B"/>
    <w:rsid w:val="00957F98"/>
    <w:rsid w:val="00981650"/>
    <w:rsid w:val="009934D7"/>
    <w:rsid w:val="009970C2"/>
    <w:rsid w:val="0099765E"/>
    <w:rsid w:val="009A0F6E"/>
    <w:rsid w:val="009A116B"/>
    <w:rsid w:val="009A56F9"/>
    <w:rsid w:val="009B13EF"/>
    <w:rsid w:val="009B1B85"/>
    <w:rsid w:val="009B29F5"/>
    <w:rsid w:val="009B366E"/>
    <w:rsid w:val="009B399E"/>
    <w:rsid w:val="009B6C2A"/>
    <w:rsid w:val="009B7772"/>
    <w:rsid w:val="009C35CE"/>
    <w:rsid w:val="009C5462"/>
    <w:rsid w:val="009C63EC"/>
    <w:rsid w:val="009D34AD"/>
    <w:rsid w:val="009E2DC2"/>
    <w:rsid w:val="009F3BA9"/>
    <w:rsid w:val="009F5B4E"/>
    <w:rsid w:val="00A04D93"/>
    <w:rsid w:val="00A2555D"/>
    <w:rsid w:val="00A26825"/>
    <w:rsid w:val="00A361A7"/>
    <w:rsid w:val="00A36BA4"/>
    <w:rsid w:val="00A41544"/>
    <w:rsid w:val="00A4542D"/>
    <w:rsid w:val="00A55F1A"/>
    <w:rsid w:val="00A562E2"/>
    <w:rsid w:val="00A57D5E"/>
    <w:rsid w:val="00A670F8"/>
    <w:rsid w:val="00A71010"/>
    <w:rsid w:val="00A823DF"/>
    <w:rsid w:val="00AA4B42"/>
    <w:rsid w:val="00AB37D8"/>
    <w:rsid w:val="00AB55B4"/>
    <w:rsid w:val="00AC6221"/>
    <w:rsid w:val="00AD160D"/>
    <w:rsid w:val="00AD5C28"/>
    <w:rsid w:val="00AE3C01"/>
    <w:rsid w:val="00AF3D51"/>
    <w:rsid w:val="00AF5764"/>
    <w:rsid w:val="00B04FAA"/>
    <w:rsid w:val="00B06DEF"/>
    <w:rsid w:val="00B14D8D"/>
    <w:rsid w:val="00B22262"/>
    <w:rsid w:val="00B23DA1"/>
    <w:rsid w:val="00B25899"/>
    <w:rsid w:val="00B33666"/>
    <w:rsid w:val="00B34E85"/>
    <w:rsid w:val="00B40732"/>
    <w:rsid w:val="00B4524B"/>
    <w:rsid w:val="00B46FB5"/>
    <w:rsid w:val="00B554CD"/>
    <w:rsid w:val="00B57BCB"/>
    <w:rsid w:val="00B60E87"/>
    <w:rsid w:val="00B715AB"/>
    <w:rsid w:val="00B74DCB"/>
    <w:rsid w:val="00B84956"/>
    <w:rsid w:val="00B873CB"/>
    <w:rsid w:val="00B879E1"/>
    <w:rsid w:val="00B90384"/>
    <w:rsid w:val="00BB26CE"/>
    <w:rsid w:val="00BB4E19"/>
    <w:rsid w:val="00BD6B41"/>
    <w:rsid w:val="00BE0072"/>
    <w:rsid w:val="00C03ECB"/>
    <w:rsid w:val="00C106F5"/>
    <w:rsid w:val="00C31057"/>
    <w:rsid w:val="00C519E8"/>
    <w:rsid w:val="00C52F8F"/>
    <w:rsid w:val="00C550D8"/>
    <w:rsid w:val="00C62001"/>
    <w:rsid w:val="00C649FD"/>
    <w:rsid w:val="00C73776"/>
    <w:rsid w:val="00C87E01"/>
    <w:rsid w:val="00C93B2C"/>
    <w:rsid w:val="00CA566C"/>
    <w:rsid w:val="00CA73B0"/>
    <w:rsid w:val="00CB33BB"/>
    <w:rsid w:val="00CB4E06"/>
    <w:rsid w:val="00CC2344"/>
    <w:rsid w:val="00CC512F"/>
    <w:rsid w:val="00CC56E5"/>
    <w:rsid w:val="00CC745F"/>
    <w:rsid w:val="00CD4C16"/>
    <w:rsid w:val="00CF77A4"/>
    <w:rsid w:val="00D047E4"/>
    <w:rsid w:val="00D05DFA"/>
    <w:rsid w:val="00D2015C"/>
    <w:rsid w:val="00D218D2"/>
    <w:rsid w:val="00D218DE"/>
    <w:rsid w:val="00D242AA"/>
    <w:rsid w:val="00D50DC8"/>
    <w:rsid w:val="00D6421C"/>
    <w:rsid w:val="00D708DF"/>
    <w:rsid w:val="00D70AF3"/>
    <w:rsid w:val="00D73333"/>
    <w:rsid w:val="00D7629A"/>
    <w:rsid w:val="00D8615E"/>
    <w:rsid w:val="00DB35E1"/>
    <w:rsid w:val="00DC14A6"/>
    <w:rsid w:val="00DC3279"/>
    <w:rsid w:val="00DE16A0"/>
    <w:rsid w:val="00DF4A13"/>
    <w:rsid w:val="00E0151B"/>
    <w:rsid w:val="00E06C1F"/>
    <w:rsid w:val="00E07A90"/>
    <w:rsid w:val="00E14790"/>
    <w:rsid w:val="00E17F86"/>
    <w:rsid w:val="00E34171"/>
    <w:rsid w:val="00E344E2"/>
    <w:rsid w:val="00E34C61"/>
    <w:rsid w:val="00E35C7B"/>
    <w:rsid w:val="00E40F3D"/>
    <w:rsid w:val="00E41098"/>
    <w:rsid w:val="00E51987"/>
    <w:rsid w:val="00E52534"/>
    <w:rsid w:val="00E60767"/>
    <w:rsid w:val="00E6102D"/>
    <w:rsid w:val="00E6435C"/>
    <w:rsid w:val="00E75F4E"/>
    <w:rsid w:val="00E91AB9"/>
    <w:rsid w:val="00E968BA"/>
    <w:rsid w:val="00EB13E0"/>
    <w:rsid w:val="00EB2F30"/>
    <w:rsid w:val="00EB6A2B"/>
    <w:rsid w:val="00ED0FC7"/>
    <w:rsid w:val="00EE3252"/>
    <w:rsid w:val="00F101A2"/>
    <w:rsid w:val="00F2423F"/>
    <w:rsid w:val="00F31911"/>
    <w:rsid w:val="00F320CA"/>
    <w:rsid w:val="00F339F2"/>
    <w:rsid w:val="00F34840"/>
    <w:rsid w:val="00F427D1"/>
    <w:rsid w:val="00F45555"/>
    <w:rsid w:val="00F47B72"/>
    <w:rsid w:val="00F7149B"/>
    <w:rsid w:val="00F754E6"/>
    <w:rsid w:val="00F761A0"/>
    <w:rsid w:val="00F927E2"/>
    <w:rsid w:val="00F92A00"/>
    <w:rsid w:val="00FA0D8B"/>
    <w:rsid w:val="00FB193A"/>
    <w:rsid w:val="00FB2A5B"/>
    <w:rsid w:val="00FB59FF"/>
    <w:rsid w:val="00FB7596"/>
    <w:rsid w:val="00FC62C5"/>
    <w:rsid w:val="00FC65F6"/>
    <w:rsid w:val="00FD4D34"/>
    <w:rsid w:val="00FD578F"/>
    <w:rsid w:val="00FF116A"/>
    <w:rsid w:val="07EFB329"/>
    <w:rsid w:val="58E40D19"/>
    <w:rsid w:val="5DE1A9F9"/>
    <w:rsid w:val="67F8ACCC"/>
    <w:rsid w:val="79E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79A42"/>
  <w15:docId w15:val="{2FC6E096-6060-4FE9-B63D-067B39C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A2"/>
  </w:style>
  <w:style w:type="paragraph" w:styleId="Footer">
    <w:name w:val="footer"/>
    <w:basedOn w:val="Normal"/>
    <w:link w:val="FooterChar"/>
    <w:uiPriority w:val="99"/>
    <w:unhideWhenUsed/>
    <w:rsid w:val="00F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6957DF588C46A6E9C152F433A7EB" ma:contentTypeVersion="9" ma:contentTypeDescription="Create a new document." ma:contentTypeScope="" ma:versionID="47cbddb91bbcbd11f6cefeefcb24b06a">
  <xsd:schema xmlns:xsd="http://www.w3.org/2001/XMLSchema" xmlns:xs="http://www.w3.org/2001/XMLSchema" xmlns:p="http://schemas.microsoft.com/office/2006/metadata/properties" xmlns:ns2="8e4271c0-8ed3-437d-a14f-399521bbe862" xmlns:ns3="34d6010a-cdd1-4602-bc24-824af8307ece" targetNamespace="http://schemas.microsoft.com/office/2006/metadata/properties" ma:root="true" ma:fieldsID="d78841bd6e88e6d631d5cf01106259b2" ns2:_="" ns3:_="">
    <xsd:import namespace="8e4271c0-8ed3-437d-a14f-399521bbe862"/>
    <xsd:import namespace="34d6010a-cdd1-4602-bc24-824af8307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71c0-8ed3-437d-a14f-399521bbe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6010a-cdd1-4602-bc24-824af8307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7F1F2-5095-4128-B508-F589F6C9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04F16-B382-4489-A9D1-C841D5A2D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4F5F9-4EB6-40A9-A3F2-FC175548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71c0-8ed3-437d-a14f-399521bbe862"/>
    <ds:schemaRef ds:uri="34d6010a-cdd1-4602-bc24-824af8307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Butler</dc:creator>
  <cp:keywords/>
  <cp:lastModifiedBy>John Dulczewski</cp:lastModifiedBy>
  <cp:revision>276</cp:revision>
  <cp:lastPrinted>2018-11-27T02:25:00Z</cp:lastPrinted>
  <dcterms:created xsi:type="dcterms:W3CDTF">2019-11-21T22:48:00Z</dcterms:created>
  <dcterms:modified xsi:type="dcterms:W3CDTF">2019-11-25T18:04:00Z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0x01010062446957DF588C46A6E9C152F433A7EB</vt:lpwstr>
  </property>
</Properties>
</file>